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A14" w:rsidRDefault="00B52A14" w:rsidP="00B52A14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bookmarkStart w:id="0" w:name="_GoBack"/>
      <w:r w:rsidRPr="00B52A14">
        <w:rPr>
          <w:rFonts w:ascii="Cambria" w:hAnsi="Cambria"/>
          <w:b/>
          <w:i/>
          <w:sz w:val="24"/>
          <w:szCs w:val="24"/>
        </w:rPr>
        <w:t>Европейският съюз категорично осъжда незако</w:t>
      </w:r>
      <w:r w:rsidRPr="00B52A14">
        <w:rPr>
          <w:rFonts w:ascii="Cambria" w:hAnsi="Cambria"/>
          <w:b/>
          <w:i/>
          <w:sz w:val="24"/>
          <w:szCs w:val="24"/>
        </w:rPr>
        <w:t>нните действия на Русия в Чехия</w:t>
      </w:r>
    </w:p>
    <w:bookmarkEnd w:id="0"/>
    <w:p w:rsidR="00B52A14" w:rsidRPr="00B52A14" w:rsidRDefault="00B52A14" w:rsidP="00B52A14">
      <w:pPr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</w:p>
    <w:p w:rsidR="00B52A14" w:rsidRDefault="00B52A14" w:rsidP="00B52A1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52A14">
        <w:rPr>
          <w:rFonts w:ascii="Cambria" w:hAnsi="Cambria"/>
          <w:sz w:val="24"/>
          <w:szCs w:val="24"/>
        </w:rPr>
        <w:t xml:space="preserve">Върховният представител на Европейския съюз по въпросите на външните работи и политиката за сигурност </w:t>
      </w:r>
      <w:proofErr w:type="spellStart"/>
      <w:r w:rsidRPr="00B52A14">
        <w:rPr>
          <w:rFonts w:ascii="Cambria" w:hAnsi="Cambria"/>
          <w:sz w:val="24"/>
          <w:szCs w:val="24"/>
        </w:rPr>
        <w:t>Жозеп</w:t>
      </w:r>
      <w:proofErr w:type="spellEnd"/>
      <w:r w:rsidRPr="00B52A14">
        <w:rPr>
          <w:rFonts w:ascii="Cambria" w:hAnsi="Cambria"/>
          <w:sz w:val="24"/>
          <w:szCs w:val="24"/>
        </w:rPr>
        <w:t xml:space="preserve"> Борел излезе с декларация от името на ЕС в солидарност с Чехия по повод незаконните действия на територията на страната. В нея се посочва:</w:t>
      </w:r>
    </w:p>
    <w:p w:rsidR="00B52A14" w:rsidRPr="00B52A14" w:rsidRDefault="00B52A14" w:rsidP="00B52A1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52A14" w:rsidRDefault="00B52A14" w:rsidP="00B52A1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,,</w:t>
      </w:r>
      <w:r w:rsidRPr="00B52A14">
        <w:rPr>
          <w:rFonts w:ascii="Cambria" w:hAnsi="Cambria"/>
          <w:sz w:val="24"/>
          <w:szCs w:val="24"/>
        </w:rPr>
        <w:t xml:space="preserve">Европейският съюз категорично осъжда незаконните действия на територията на Чешката република, които са причинили експлозията в склад за боеприпаси във </w:t>
      </w:r>
      <w:proofErr w:type="spellStart"/>
      <w:r w:rsidRPr="00B52A14">
        <w:rPr>
          <w:rFonts w:ascii="Cambria" w:hAnsi="Cambria"/>
          <w:sz w:val="24"/>
          <w:szCs w:val="24"/>
        </w:rPr>
        <w:t>Врбетице</w:t>
      </w:r>
      <w:proofErr w:type="spellEnd"/>
      <w:r w:rsidRPr="00B52A14">
        <w:rPr>
          <w:rFonts w:ascii="Cambria" w:hAnsi="Cambria"/>
          <w:sz w:val="24"/>
          <w:szCs w:val="24"/>
        </w:rPr>
        <w:t xml:space="preserve"> през 2014 г. Тя доведе до смъртта на двама чешки граждани, предизвика сериозна заплаха за цивилното население и причини огромни материални щети. ЕС приема изключително сериозно заключенията на чешките власти, основани на обстойно разследване, че офицери от руското военно разузнаване - </w:t>
      </w:r>
      <w:r w:rsidRPr="00B52A14">
        <w:rPr>
          <w:rFonts w:ascii="Cambria" w:hAnsi="Cambria"/>
          <w:sz w:val="24"/>
          <w:szCs w:val="24"/>
        </w:rPr>
        <w:t>ГРУ са извършили тези действия.</w:t>
      </w:r>
    </w:p>
    <w:p w:rsidR="00B52A14" w:rsidRPr="00B52A14" w:rsidRDefault="00B52A14" w:rsidP="00B52A1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52A14" w:rsidRDefault="00B52A14" w:rsidP="00B52A1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52A14">
        <w:rPr>
          <w:rFonts w:ascii="Cambria" w:hAnsi="Cambria"/>
          <w:sz w:val="24"/>
          <w:szCs w:val="24"/>
        </w:rPr>
        <w:t>Европейският съюз е дълбоко загрижен от всяко грубо нарушение на международното право и суверенитета на Чешката република, както и от всякакви подобни действия, насочени към която и да е друга държава-членка на ЕС. Русия трябва да се откаже от действия, застрашаващи сигурността и стабилността в Европа и противоре</w:t>
      </w:r>
      <w:r w:rsidRPr="00B52A14">
        <w:rPr>
          <w:rFonts w:ascii="Cambria" w:hAnsi="Cambria"/>
          <w:sz w:val="24"/>
          <w:szCs w:val="24"/>
        </w:rPr>
        <w:t>ча</w:t>
      </w:r>
      <w:r w:rsidRPr="00B52A14">
        <w:rPr>
          <w:rFonts w:ascii="Cambria" w:hAnsi="Cambria"/>
          <w:sz w:val="24"/>
          <w:szCs w:val="24"/>
        </w:rPr>
        <w:t>щи на международните задължения на Ру</w:t>
      </w:r>
      <w:r w:rsidRPr="00B52A14">
        <w:rPr>
          <w:rFonts w:ascii="Cambria" w:hAnsi="Cambria"/>
          <w:sz w:val="24"/>
          <w:szCs w:val="24"/>
        </w:rPr>
        <w:t>сия.</w:t>
      </w:r>
    </w:p>
    <w:p w:rsidR="00B52A14" w:rsidRPr="00B52A14" w:rsidRDefault="00B52A14" w:rsidP="00B52A1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52A14" w:rsidRPr="00B52A14" w:rsidRDefault="00B52A14" w:rsidP="00B52A1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52A14">
        <w:rPr>
          <w:rFonts w:ascii="Cambria" w:hAnsi="Cambria"/>
          <w:sz w:val="24"/>
          <w:szCs w:val="24"/>
        </w:rPr>
        <w:t>Европейският съюз изразява пълна солидарност с Чешката република, подкрепя действията, предприети от нейните власти до момента, и е готов да подкрепи по-нататъшните  усилия за изправяне на отговорните лица пред съда. ЕС осъжда несъразмерната реакция и последващите заплахи на Руската федерация към Чешката република. Разрушителните действия на руските разузнавателни служби срещу интересите и сигурността на ЕС и неговите държави членки ще продължат да бъдат посрещнати с най-твърда решителност и по подходящ начин, вклю</w:t>
      </w:r>
      <w:r>
        <w:rPr>
          <w:rFonts w:ascii="Cambria" w:hAnsi="Cambria"/>
          <w:sz w:val="24"/>
          <w:szCs w:val="24"/>
        </w:rPr>
        <w:t>чително на ниво Европейски съюз‘‘</w:t>
      </w:r>
      <w:r w:rsidRPr="00B52A14">
        <w:rPr>
          <w:rFonts w:ascii="Cambria" w:hAnsi="Cambria"/>
          <w:sz w:val="24"/>
          <w:szCs w:val="24"/>
        </w:rPr>
        <w:t>.</w:t>
      </w:r>
    </w:p>
    <w:p w:rsidR="00B52A14" w:rsidRDefault="00B52A14" w:rsidP="00B52A14"/>
    <w:p w:rsidR="00B52A14" w:rsidRDefault="00B52A14" w:rsidP="00B52A14">
      <w:r>
        <w:t xml:space="preserve"> </w:t>
      </w:r>
    </w:p>
    <w:p w:rsidR="00B52A14" w:rsidRDefault="00B52A14" w:rsidP="00B52A14"/>
    <w:p w:rsidR="00744641" w:rsidRDefault="00744641"/>
    <w:sectPr w:rsidR="0074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14"/>
    <w:rsid w:val="00744641"/>
    <w:rsid w:val="00B5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2876B-A743-4A75-8286-3ABE82F2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2021-04-22T07:56:00Z</dcterms:created>
  <dcterms:modified xsi:type="dcterms:W3CDTF">2021-04-22T07:58:00Z</dcterms:modified>
</cp:coreProperties>
</file>